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08533">
      <w:pPr>
        <w:spacing w:line="700" w:lineRule="exact"/>
        <w:jc w:val="left"/>
        <w:rPr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color w:val="000000"/>
          <w:spacing w:val="-20"/>
          <w:kern w:val="0"/>
          <w:sz w:val="32"/>
          <w:szCs w:val="32"/>
        </w:rPr>
        <w:t>附件2：</w:t>
      </w:r>
    </w:p>
    <w:p w14:paraId="0E2198BB">
      <w:pPr>
        <w:spacing w:line="700" w:lineRule="exact"/>
        <w:jc w:val="center"/>
        <w:rPr>
          <w:rFonts w:ascii="仿宋_GB2312" w:hAnsi="宋体" w:cs="Times New Roman"/>
          <w:b/>
          <w:sz w:val="28"/>
          <w:szCs w:val="28"/>
        </w:rPr>
      </w:pPr>
      <w:bookmarkStart w:id="0" w:name="_GoBack"/>
      <w:r>
        <w:rPr>
          <w:rFonts w:hint="eastAsia" w:ascii="仿宋_GB2312" w:eastAsia="仿宋_GB2312"/>
          <w:b/>
          <w:sz w:val="32"/>
          <w:szCs w:val="32"/>
        </w:rPr>
        <w:t>“好房子”建造与市场分析研判交流会报名表</w:t>
      </w:r>
    </w:p>
    <w:bookmarkEnd w:id="0"/>
    <w:tbl>
      <w:tblPr>
        <w:tblStyle w:val="3"/>
        <w:tblW w:w="9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2126"/>
        <w:gridCol w:w="1566"/>
        <w:gridCol w:w="1695"/>
        <w:gridCol w:w="1771"/>
        <w:gridCol w:w="1349"/>
      </w:tblGrid>
      <w:tr w14:paraId="6DAC0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95" w:type="dxa"/>
            <w:vAlign w:val="center"/>
          </w:tcPr>
          <w:p w14:paraId="7CE37065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单位名称</w:t>
            </w:r>
          </w:p>
        </w:tc>
        <w:tc>
          <w:tcPr>
            <w:tcW w:w="3692" w:type="dxa"/>
            <w:gridSpan w:val="2"/>
            <w:vAlign w:val="center"/>
          </w:tcPr>
          <w:p w14:paraId="044D1974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054CEC6B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会员级别</w:t>
            </w:r>
          </w:p>
        </w:tc>
        <w:tc>
          <w:tcPr>
            <w:tcW w:w="3120" w:type="dxa"/>
            <w:gridSpan w:val="2"/>
            <w:vAlign w:val="center"/>
          </w:tcPr>
          <w:p w14:paraId="71AF7602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 w14:paraId="58B7A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95" w:type="dxa"/>
            <w:vAlign w:val="center"/>
          </w:tcPr>
          <w:p w14:paraId="4C53BC79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联系人</w:t>
            </w:r>
          </w:p>
        </w:tc>
        <w:tc>
          <w:tcPr>
            <w:tcW w:w="3692" w:type="dxa"/>
            <w:gridSpan w:val="2"/>
            <w:vAlign w:val="center"/>
          </w:tcPr>
          <w:p w14:paraId="2BAD0826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2CA84C1C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电话</w:t>
            </w:r>
          </w:p>
        </w:tc>
        <w:tc>
          <w:tcPr>
            <w:tcW w:w="3120" w:type="dxa"/>
            <w:gridSpan w:val="2"/>
            <w:vAlign w:val="center"/>
          </w:tcPr>
          <w:p w14:paraId="685859B3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 w14:paraId="2D3A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95" w:type="dxa"/>
            <w:vAlign w:val="center"/>
          </w:tcPr>
          <w:p w14:paraId="66760A99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参会人员</w:t>
            </w:r>
          </w:p>
        </w:tc>
        <w:tc>
          <w:tcPr>
            <w:tcW w:w="2126" w:type="dxa"/>
            <w:vAlign w:val="center"/>
          </w:tcPr>
          <w:p w14:paraId="727BBA35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姓名</w:t>
            </w:r>
          </w:p>
        </w:tc>
        <w:tc>
          <w:tcPr>
            <w:tcW w:w="1566" w:type="dxa"/>
            <w:vAlign w:val="center"/>
          </w:tcPr>
          <w:p w14:paraId="7C4B28D4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性别</w:t>
            </w:r>
          </w:p>
        </w:tc>
        <w:tc>
          <w:tcPr>
            <w:tcW w:w="1695" w:type="dxa"/>
            <w:vAlign w:val="center"/>
          </w:tcPr>
          <w:p w14:paraId="4E028C2C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职务</w:t>
            </w:r>
          </w:p>
        </w:tc>
        <w:tc>
          <w:tcPr>
            <w:tcW w:w="3120" w:type="dxa"/>
            <w:gridSpan w:val="2"/>
            <w:vAlign w:val="center"/>
          </w:tcPr>
          <w:p w14:paraId="4BF0FBE0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手机</w:t>
            </w:r>
          </w:p>
        </w:tc>
      </w:tr>
      <w:tr w14:paraId="03D42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vAlign w:val="center"/>
          </w:tcPr>
          <w:p w14:paraId="46C5BFAA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14:paraId="0F7D3476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5256DEAE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38FDCB88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3120" w:type="dxa"/>
            <w:gridSpan w:val="2"/>
            <w:vAlign w:val="center"/>
          </w:tcPr>
          <w:p w14:paraId="5DD79A50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14:paraId="395C1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vAlign w:val="center"/>
          </w:tcPr>
          <w:p w14:paraId="18527E96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 w14:paraId="7CA49099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194CE43E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4D16BB29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3120" w:type="dxa"/>
            <w:gridSpan w:val="2"/>
            <w:vAlign w:val="center"/>
          </w:tcPr>
          <w:p w14:paraId="57C857EC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14:paraId="72487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vAlign w:val="center"/>
          </w:tcPr>
          <w:p w14:paraId="0FA30A71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14:paraId="0509C8A6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2F527C35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35318EDC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3120" w:type="dxa"/>
            <w:gridSpan w:val="2"/>
            <w:vAlign w:val="center"/>
          </w:tcPr>
          <w:p w14:paraId="210C07DE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14:paraId="5231D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195" w:type="dxa"/>
            <w:vAlign w:val="center"/>
          </w:tcPr>
          <w:p w14:paraId="4DF44E32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14:paraId="106525B2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0E71C01C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26383C91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3120" w:type="dxa"/>
            <w:gridSpan w:val="2"/>
            <w:vAlign w:val="center"/>
          </w:tcPr>
          <w:p w14:paraId="743C6F45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14:paraId="190B2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95" w:type="dxa"/>
            <w:vMerge w:val="restart"/>
            <w:vAlign w:val="center"/>
          </w:tcPr>
          <w:p w14:paraId="49C64FBF">
            <w:pPr>
              <w:spacing w:line="240" w:lineRule="exact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订房要求</w:t>
            </w:r>
          </w:p>
          <w:p w14:paraId="4275C9F2">
            <w:pPr>
              <w:spacing w:line="240" w:lineRule="exact"/>
              <w:rPr>
                <w:rFonts w:ascii="仿宋_GB2312" w:hAnsi="宋体"/>
                <w:szCs w:val="21"/>
              </w:rPr>
            </w:pPr>
          </w:p>
        </w:tc>
        <w:tc>
          <w:tcPr>
            <w:tcW w:w="5387" w:type="dxa"/>
            <w:gridSpan w:val="3"/>
            <w:vAlign w:val="center"/>
          </w:tcPr>
          <w:p w14:paraId="22A6CDDF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入住日期</w:t>
            </w:r>
          </w:p>
        </w:tc>
        <w:tc>
          <w:tcPr>
            <w:tcW w:w="1771" w:type="dxa"/>
            <w:vAlign w:val="center"/>
          </w:tcPr>
          <w:p w14:paraId="34B03083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需要房间</w:t>
            </w:r>
          </w:p>
        </w:tc>
        <w:tc>
          <w:tcPr>
            <w:tcW w:w="1349" w:type="dxa"/>
            <w:vAlign w:val="center"/>
          </w:tcPr>
          <w:p w14:paraId="34C7DF41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数量</w:t>
            </w:r>
          </w:p>
        </w:tc>
      </w:tr>
      <w:tr w14:paraId="4835A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95" w:type="dxa"/>
            <w:vMerge w:val="continue"/>
            <w:vAlign w:val="center"/>
          </w:tcPr>
          <w:p w14:paraId="4D2A0824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5387" w:type="dxa"/>
            <w:gridSpan w:val="3"/>
            <w:vMerge w:val="restart"/>
            <w:vAlign w:val="center"/>
          </w:tcPr>
          <w:p w14:paraId="0DFB7D35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11月</w:t>
            </w:r>
            <w:r>
              <w:rPr>
                <w:rFonts w:ascii="仿宋_GB2312" w:hAnsi="宋体"/>
                <w:szCs w:val="21"/>
              </w:rPr>
              <w:t>2</w:t>
            </w:r>
            <w:r>
              <w:rPr>
                <w:rFonts w:hint="eastAsia" w:ascii="仿宋_GB2312" w:hAnsi="宋体"/>
                <w:szCs w:val="21"/>
              </w:rPr>
              <w:t>5日□</w:t>
            </w:r>
          </w:p>
          <w:p w14:paraId="1913793A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  <w:p w14:paraId="2A1ADE6A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11月26日□</w:t>
            </w:r>
          </w:p>
          <w:p w14:paraId="0CCCA120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771" w:type="dxa"/>
            <w:vAlign w:val="center"/>
          </w:tcPr>
          <w:p w14:paraId="2E5A44CF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双间□</w:t>
            </w:r>
            <w:r>
              <w:rPr>
                <w:rFonts w:ascii="仿宋_GB2312" w:hAnsi="宋体"/>
                <w:szCs w:val="21"/>
              </w:rPr>
              <w:t>/</w:t>
            </w:r>
            <w:r>
              <w:rPr>
                <w:rFonts w:hint="eastAsia" w:ascii="仿宋_GB2312" w:hAnsi="宋体"/>
                <w:szCs w:val="21"/>
              </w:rPr>
              <w:t>单间□</w:t>
            </w:r>
          </w:p>
        </w:tc>
        <w:tc>
          <w:tcPr>
            <w:tcW w:w="1349" w:type="dxa"/>
            <w:vAlign w:val="center"/>
          </w:tcPr>
          <w:p w14:paraId="02562627">
            <w:pPr>
              <w:spacing w:line="240" w:lineRule="exact"/>
              <w:rPr>
                <w:rFonts w:ascii="仿宋_GB2312" w:hAnsi="宋体"/>
                <w:szCs w:val="21"/>
              </w:rPr>
            </w:pPr>
          </w:p>
        </w:tc>
      </w:tr>
      <w:tr w14:paraId="59ACD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195" w:type="dxa"/>
            <w:vMerge w:val="continue"/>
            <w:vAlign w:val="center"/>
          </w:tcPr>
          <w:p w14:paraId="1F19A984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5387" w:type="dxa"/>
            <w:gridSpan w:val="3"/>
            <w:vMerge w:val="continue"/>
            <w:vAlign w:val="center"/>
          </w:tcPr>
          <w:p w14:paraId="5A3758CC">
            <w:pPr>
              <w:spacing w:line="240" w:lineRule="exact"/>
              <w:rPr>
                <w:rFonts w:ascii="仿宋_GB2312" w:hAnsi="宋体"/>
                <w:szCs w:val="21"/>
              </w:rPr>
            </w:pPr>
          </w:p>
        </w:tc>
        <w:tc>
          <w:tcPr>
            <w:tcW w:w="1771" w:type="dxa"/>
            <w:vAlign w:val="center"/>
          </w:tcPr>
          <w:p w14:paraId="4E87162C"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无需订房</w:t>
            </w:r>
          </w:p>
        </w:tc>
        <w:tc>
          <w:tcPr>
            <w:tcW w:w="1349" w:type="dxa"/>
            <w:vAlign w:val="center"/>
          </w:tcPr>
          <w:p w14:paraId="30420013">
            <w:pPr>
              <w:spacing w:line="240" w:lineRule="exact"/>
              <w:rPr>
                <w:rFonts w:ascii="仿宋_GB2312" w:hAnsi="宋体"/>
                <w:szCs w:val="21"/>
              </w:rPr>
            </w:pPr>
          </w:p>
        </w:tc>
      </w:tr>
      <w:tr w14:paraId="0B6FC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9702" w:type="dxa"/>
            <w:gridSpan w:val="6"/>
          </w:tcPr>
          <w:p w14:paraId="5D306F6C">
            <w:pPr>
              <w:spacing w:line="340" w:lineRule="exact"/>
              <w:ind w:right="420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备注：</w:t>
            </w:r>
          </w:p>
          <w:p w14:paraId="16961413">
            <w:pPr>
              <w:spacing w:line="340" w:lineRule="exact"/>
              <w:ind w:right="420"/>
              <w:rPr>
                <w:rFonts w:ascii="仿宋_GB2312" w:hAnsi="宋体"/>
                <w:szCs w:val="21"/>
              </w:rPr>
            </w:pPr>
          </w:p>
          <w:p w14:paraId="71DF1B6E">
            <w:pPr>
              <w:spacing w:line="340" w:lineRule="exact"/>
              <w:ind w:right="420"/>
              <w:rPr>
                <w:rFonts w:ascii="仿宋_GB2312" w:hAnsi="宋体"/>
                <w:szCs w:val="21"/>
              </w:rPr>
            </w:pPr>
          </w:p>
          <w:p w14:paraId="39D59FE0">
            <w:pPr>
              <w:spacing w:line="340" w:lineRule="exact"/>
              <w:ind w:right="420"/>
              <w:rPr>
                <w:rFonts w:ascii="仿宋_GB2312" w:hAnsi="宋体"/>
                <w:szCs w:val="21"/>
              </w:rPr>
            </w:pPr>
          </w:p>
          <w:p w14:paraId="3A0B5824">
            <w:pPr>
              <w:spacing w:line="340" w:lineRule="exact"/>
              <w:ind w:right="420"/>
              <w:rPr>
                <w:rFonts w:ascii="仿宋_GB2312" w:hAnsi="宋体"/>
                <w:szCs w:val="21"/>
              </w:rPr>
            </w:pPr>
          </w:p>
          <w:p w14:paraId="369F98F3">
            <w:pPr>
              <w:spacing w:line="340" w:lineRule="exact"/>
              <w:ind w:right="420"/>
              <w:rPr>
                <w:rFonts w:ascii="仿宋_GB2312" w:hAnsi="宋体"/>
                <w:szCs w:val="21"/>
              </w:rPr>
            </w:pPr>
          </w:p>
          <w:p w14:paraId="2B753014">
            <w:pPr>
              <w:spacing w:line="340" w:lineRule="exact"/>
              <w:ind w:right="420" w:firstLine="5145" w:firstLineChars="2450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（公章或签名）</w:t>
            </w:r>
          </w:p>
          <w:p w14:paraId="41FE71A1">
            <w:pPr>
              <w:spacing w:line="340" w:lineRule="exact"/>
              <w:ind w:right="420" w:firstLine="5145" w:firstLineChars="2450"/>
              <w:rPr>
                <w:rFonts w:ascii="仿宋_GB2312" w:hAnsi="宋体"/>
                <w:szCs w:val="21"/>
              </w:rPr>
            </w:pPr>
          </w:p>
          <w:p w14:paraId="27589A2D">
            <w:pPr>
              <w:spacing w:line="340" w:lineRule="exact"/>
              <w:ind w:right="420" w:firstLine="5145" w:firstLineChars="2450"/>
              <w:rPr>
                <w:rFonts w:ascii="仿宋_GB2312" w:hAnsi="宋体"/>
                <w:szCs w:val="21"/>
              </w:rPr>
            </w:pPr>
          </w:p>
          <w:p w14:paraId="3FA00BFF">
            <w:pPr>
              <w:spacing w:line="340" w:lineRule="exact"/>
              <w:ind w:right="420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 xml:space="preserve">                                                   填表日期：      2024年    月    日</w:t>
            </w:r>
          </w:p>
        </w:tc>
      </w:tr>
    </w:tbl>
    <w:p w14:paraId="14BE42FE">
      <w:pPr>
        <w:spacing w:line="400" w:lineRule="exact"/>
        <w:ind w:left="410" w:leftChars="-135" w:right="-239" w:rightChars="-114" w:hanging="693" w:hangingChars="350"/>
        <w:rPr>
          <w:rFonts w:ascii="仿宋_GB2312" w:hAnsi="宋体"/>
          <w:spacing w:val="-6"/>
          <w:szCs w:val="21"/>
        </w:rPr>
      </w:pPr>
      <w:r>
        <w:rPr>
          <w:rFonts w:hint="eastAsia" w:ascii="仿宋_GB2312" w:hAnsi="宋体"/>
          <w:spacing w:val="-6"/>
          <w:szCs w:val="21"/>
        </w:rPr>
        <w:t>注：请于2024年11月25日前将此回执发电子邮件至湖南省房地产业协会</w:t>
      </w:r>
    </w:p>
    <w:p w14:paraId="2436A6E8">
      <w:pPr>
        <w:spacing w:line="700" w:lineRule="exact"/>
        <w:jc w:val="center"/>
        <w:rPr>
          <w:rFonts w:ascii="仿宋_GB2312" w:hAnsi="宋体" w:cs="Times New Roman"/>
          <w:b/>
          <w:sz w:val="28"/>
          <w:szCs w:val="28"/>
        </w:rPr>
      </w:pPr>
    </w:p>
    <w:p w14:paraId="2731C9B8">
      <w:pPr>
        <w:spacing w:line="700" w:lineRule="exact"/>
        <w:jc w:val="center"/>
        <w:rPr>
          <w:rFonts w:ascii="仿宋_GB2312" w:hAnsi="宋体" w:cs="Times New Roman"/>
          <w:b/>
          <w:sz w:val="28"/>
          <w:szCs w:val="28"/>
        </w:rPr>
      </w:pPr>
    </w:p>
    <w:p w14:paraId="004B38C1">
      <w:pPr>
        <w:spacing w:line="700" w:lineRule="exact"/>
        <w:jc w:val="center"/>
        <w:rPr>
          <w:rFonts w:ascii="仿宋_GB2312" w:hAnsi="宋体" w:cs="Times New Roman"/>
          <w:b/>
          <w:sz w:val="28"/>
          <w:szCs w:val="28"/>
        </w:rPr>
      </w:pPr>
    </w:p>
    <w:p w14:paraId="7D08E3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4MmVkOTA1MjFjYzMwZWNmZGFhODliZDBjZWU4YWMifQ=="/>
  </w:docVars>
  <w:rsids>
    <w:rsidRoot w:val="101B72DF"/>
    <w:rsid w:val="101B72DF"/>
    <w:rsid w:val="35C8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qFormat/>
    <w:uiPriority w:val="0"/>
    <w:pPr>
      <w:ind w:left="0"/>
      <w:jc w:val="center"/>
      <w:outlineLvl w:val="0"/>
    </w:pPr>
    <w:rPr>
      <w:rFonts w:ascii="方正大黑简体" w:hAnsi="方正大黑简体" w:eastAsia="方正大黑简体" w:cs="方正大黑简体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2024-11-20T03:31:00Z</dcterms:created>
  <dc:creator>幸福茶</dc:creator>
  <cp:lastModifiedBy>幸福茶</cp:lastModifiedBy>
  <dcterms:modified xsi:type="dcterms:W3CDTF">2024-11-20T03:32:02Z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043C4FE66C6A4D00991EAD01AB1B8886_11</vt:lpwstr>
  </property>
</Properties>
</file>